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Ind w:w="543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13"/>
      </w:tblGrid>
      <w:tr w:rsidR="00182AED" w:rsidRPr="00CE02C3" w:rsidTr="0010612E">
        <w:trPr>
          <w:tblCellSpacing w:w="15" w:type="dxa"/>
        </w:trPr>
        <w:tc>
          <w:tcPr>
            <w:tcW w:w="4235" w:type="dxa"/>
            <w:vAlign w:val="center"/>
            <w:hideMark/>
          </w:tcPr>
          <w:p w:rsidR="00182AED" w:rsidRPr="00CE02C3" w:rsidRDefault="00182AED" w:rsidP="0010612E">
            <w:pPr>
              <w:rPr>
                <w:szCs w:val="28"/>
              </w:rPr>
            </w:pPr>
            <w:r w:rsidRPr="00CE02C3">
              <w:rPr>
                <w:sz w:val="28"/>
                <w:szCs w:val="28"/>
              </w:rPr>
              <w:t xml:space="preserve">Приложение №2 </w:t>
            </w:r>
          </w:p>
          <w:p w:rsidR="00182AED" w:rsidRPr="00CE02C3" w:rsidRDefault="00182AED" w:rsidP="0010612E">
            <w:pPr>
              <w:jc w:val="both"/>
              <w:rPr>
                <w:szCs w:val="28"/>
              </w:rPr>
            </w:pPr>
            <w:proofErr w:type="gramStart"/>
            <w:r w:rsidRPr="00CE02C3">
              <w:rPr>
                <w:sz w:val="28"/>
                <w:szCs w:val="28"/>
              </w:rPr>
              <w:t>К Порядку уведомления работодателя о ставших известными работнику образовательного учреждения в связи с исполнением своих должностных обязанностей случаях коррупционных и иных правонарушений для проведения проверки таких сведений, а также порядка уведомления работодателя о фактах обращения в целях склонения работника к совершению коррупционных правонарушений</w:t>
            </w:r>
            <w:proofErr w:type="gramEnd"/>
          </w:p>
        </w:tc>
      </w:tr>
    </w:tbl>
    <w:p w:rsidR="00182AED" w:rsidRDefault="00182AED" w:rsidP="00182AED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182AED" w:rsidRDefault="00182AED" w:rsidP="00182AED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182AED" w:rsidRPr="00636FF8" w:rsidRDefault="00182AED" w:rsidP="00182AED">
      <w:pPr>
        <w:jc w:val="center"/>
        <w:rPr>
          <w:b/>
          <w:sz w:val="28"/>
          <w:szCs w:val="28"/>
        </w:rPr>
      </w:pPr>
      <w:r w:rsidRPr="00636FF8">
        <w:rPr>
          <w:b/>
          <w:sz w:val="28"/>
          <w:szCs w:val="28"/>
        </w:rPr>
        <w:t>ЖУРНАЛ</w:t>
      </w:r>
    </w:p>
    <w:p w:rsidR="00182AED" w:rsidRPr="00636FF8" w:rsidRDefault="00182AED" w:rsidP="00182AED">
      <w:pPr>
        <w:spacing w:after="100" w:afterAutospacing="1"/>
        <w:jc w:val="center"/>
        <w:rPr>
          <w:b/>
          <w:sz w:val="28"/>
          <w:szCs w:val="28"/>
        </w:rPr>
      </w:pPr>
      <w:r w:rsidRPr="00636FF8">
        <w:rPr>
          <w:b/>
          <w:sz w:val="28"/>
          <w:szCs w:val="28"/>
        </w:rPr>
        <w:t xml:space="preserve">учета уведомлений о фактах обращений в целях склонения работника </w:t>
      </w:r>
      <w:r>
        <w:rPr>
          <w:b/>
          <w:sz w:val="28"/>
          <w:szCs w:val="28"/>
        </w:rPr>
        <w:t>МДОАУ Детского сада №</w:t>
      </w:r>
      <w:r w:rsidRPr="00636FF8">
        <w:rPr>
          <w:b/>
          <w:sz w:val="28"/>
          <w:szCs w:val="28"/>
        </w:rPr>
        <w:t xml:space="preserve"> 3 </w:t>
      </w:r>
      <w:proofErr w:type="spellStart"/>
      <w:r w:rsidRPr="00636FF8">
        <w:rPr>
          <w:b/>
          <w:sz w:val="28"/>
          <w:szCs w:val="28"/>
        </w:rPr>
        <w:t>пгт</w:t>
      </w:r>
      <w:proofErr w:type="spellEnd"/>
      <w:r w:rsidRPr="00636FF8">
        <w:rPr>
          <w:b/>
          <w:sz w:val="28"/>
          <w:szCs w:val="28"/>
        </w:rPr>
        <w:t>. Серышево</w:t>
      </w:r>
      <w:r w:rsidRPr="00CE02C3">
        <w:rPr>
          <w:sz w:val="28"/>
          <w:szCs w:val="28"/>
        </w:rPr>
        <w:t xml:space="preserve"> </w:t>
      </w:r>
      <w:r w:rsidRPr="00636FF8">
        <w:rPr>
          <w:b/>
          <w:sz w:val="28"/>
          <w:szCs w:val="28"/>
        </w:rPr>
        <w:t>к совершению коррупционных и иных правонарушений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86"/>
        <w:gridCol w:w="1572"/>
        <w:gridCol w:w="1568"/>
        <w:gridCol w:w="1572"/>
        <w:gridCol w:w="1576"/>
        <w:gridCol w:w="1591"/>
      </w:tblGrid>
      <w:tr w:rsidR="00182AED" w:rsidRPr="00CE02C3" w:rsidTr="001061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Порядковый номер уведомления</w:t>
            </w:r>
          </w:p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Дата и время принятия уведомления</w:t>
            </w:r>
          </w:p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Ф.И.О. работника школы подавшего уведомление</w:t>
            </w:r>
          </w:p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Ф.И.О. специалиста, принявшего уведомление</w:t>
            </w:r>
          </w:p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spacing w:before="100" w:beforeAutospacing="1" w:after="100" w:afterAutospacing="1"/>
              <w:rPr>
                <w:szCs w:val="28"/>
              </w:rPr>
            </w:pPr>
            <w:r w:rsidRPr="00CE02C3">
              <w:rPr>
                <w:sz w:val="28"/>
                <w:szCs w:val="28"/>
              </w:rPr>
              <w:t>Подпись специалиста, принявшего уведомление</w:t>
            </w:r>
          </w:p>
        </w:tc>
      </w:tr>
      <w:tr w:rsidR="00182AED" w:rsidRPr="00CE02C3" w:rsidTr="0010612E">
        <w:trPr>
          <w:trHeight w:val="815"/>
          <w:tblCellSpacing w:w="15" w:type="dxa"/>
        </w:trPr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</w:tr>
      <w:tr w:rsidR="00182AED" w:rsidRPr="00CE02C3" w:rsidTr="0010612E">
        <w:trPr>
          <w:trHeight w:val="780"/>
          <w:tblCellSpacing w:w="15" w:type="dxa"/>
        </w:trPr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/>
        </w:tc>
        <w:tc>
          <w:tcPr>
            <w:tcW w:w="0" w:type="auto"/>
            <w:vAlign w:val="center"/>
            <w:hideMark/>
          </w:tcPr>
          <w:p w:rsidR="00182AED" w:rsidRPr="00CE02C3" w:rsidRDefault="00182AED" w:rsidP="0010612E">
            <w:pPr>
              <w:rPr>
                <w:sz w:val="20"/>
                <w:szCs w:val="20"/>
              </w:rPr>
            </w:pPr>
          </w:p>
        </w:tc>
      </w:tr>
    </w:tbl>
    <w:p w:rsidR="00182AED" w:rsidRDefault="00182AED" w:rsidP="00182AED">
      <w:pPr>
        <w:rPr>
          <w:sz w:val="28"/>
          <w:szCs w:val="28"/>
        </w:rPr>
      </w:pPr>
    </w:p>
    <w:p w:rsidR="00182AED" w:rsidRDefault="00182AED" w:rsidP="00182AED">
      <w:pPr>
        <w:rPr>
          <w:sz w:val="28"/>
          <w:szCs w:val="28"/>
        </w:rPr>
      </w:pPr>
    </w:p>
    <w:p w:rsidR="00182AED" w:rsidRDefault="00182AED" w:rsidP="00182AED">
      <w:pPr>
        <w:rPr>
          <w:sz w:val="28"/>
          <w:szCs w:val="28"/>
        </w:rPr>
      </w:pPr>
    </w:p>
    <w:p w:rsidR="00182AED" w:rsidRDefault="00182AED" w:rsidP="00182AED">
      <w:pPr>
        <w:rPr>
          <w:sz w:val="28"/>
          <w:szCs w:val="28"/>
        </w:rPr>
      </w:pPr>
    </w:p>
    <w:p w:rsidR="00182AED" w:rsidRDefault="00182AED" w:rsidP="00182AED">
      <w:pPr>
        <w:rPr>
          <w:sz w:val="28"/>
          <w:szCs w:val="28"/>
        </w:rPr>
      </w:pPr>
    </w:p>
    <w:p w:rsidR="00182AED" w:rsidRDefault="00182AED" w:rsidP="00182AED">
      <w:pPr>
        <w:rPr>
          <w:sz w:val="28"/>
          <w:szCs w:val="28"/>
        </w:rPr>
      </w:pPr>
    </w:p>
    <w:p w:rsidR="006F7063" w:rsidRDefault="006F7063"/>
    <w:sectPr w:rsidR="006F7063" w:rsidSect="006F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2AED"/>
    <w:rsid w:val="00182AED"/>
    <w:rsid w:val="006F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2014-07-24T23:11:00Z</dcterms:created>
  <dcterms:modified xsi:type="dcterms:W3CDTF">2014-07-24T23:11:00Z</dcterms:modified>
</cp:coreProperties>
</file>